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4517" w14:textId="3A52D776" w:rsidR="002E68A0" w:rsidRDefault="002E68A0" w:rsidP="002E68A0">
      <w:pPr>
        <w:tabs>
          <w:tab w:val="num" w:pos="720"/>
        </w:tabs>
        <w:ind w:left="720" w:hanging="360"/>
        <w:jc w:val="center"/>
      </w:pPr>
      <w:r>
        <w:t>TERMS AND CONDITIONS</w:t>
      </w:r>
    </w:p>
    <w:p w14:paraId="17209C5E" w14:textId="77777777" w:rsidR="00BC4D36" w:rsidRDefault="00BC4D36" w:rsidP="002E68A0">
      <w:pPr>
        <w:tabs>
          <w:tab w:val="num" w:pos="720"/>
        </w:tabs>
        <w:ind w:left="720" w:hanging="360"/>
        <w:jc w:val="center"/>
      </w:pPr>
    </w:p>
    <w:p w14:paraId="786A9BBC" w14:textId="5DD7F5EE" w:rsidR="000D3A16" w:rsidRPr="00BC4D36" w:rsidRDefault="000D3A16" w:rsidP="000D3A16">
      <w:pPr>
        <w:numPr>
          <w:ilvl w:val="0"/>
          <w:numId w:val="1"/>
        </w:numPr>
      </w:pPr>
      <w:r w:rsidRPr="00BC4D36">
        <w:t xml:space="preserve">Base tariffs are per cottage - 2 adults &amp; 4 children or 4 </w:t>
      </w:r>
      <w:proofErr w:type="gramStart"/>
      <w:r w:rsidRPr="00BC4D36">
        <w:t>adults</w:t>
      </w:r>
      <w:proofErr w:type="gramEnd"/>
    </w:p>
    <w:p w14:paraId="2CE579A1" w14:textId="6A330AEA" w:rsidR="000D3A16" w:rsidRPr="00BC4D36" w:rsidRDefault="000D3A16" w:rsidP="000D3A16">
      <w:pPr>
        <w:numPr>
          <w:ilvl w:val="0"/>
          <w:numId w:val="1"/>
        </w:numPr>
      </w:pPr>
      <w:r w:rsidRPr="00BC4D36">
        <w:t>Extra Adults $40 per night Child $20</w:t>
      </w:r>
      <w:r w:rsidR="00501267">
        <w:t xml:space="preserve"> per </w:t>
      </w:r>
      <w:r w:rsidRPr="00BC4D36">
        <w:t xml:space="preserve">night. Child is everyone under 18 including </w:t>
      </w:r>
      <w:proofErr w:type="gramStart"/>
      <w:r w:rsidRPr="00BC4D36">
        <w:t>babies</w:t>
      </w:r>
      <w:proofErr w:type="gramEnd"/>
      <w:r w:rsidRPr="00BC4D36">
        <w:t xml:space="preserve"> </w:t>
      </w:r>
    </w:p>
    <w:p w14:paraId="7A77D28D" w14:textId="486328B2" w:rsidR="000D3A16" w:rsidRPr="00BC4D36" w:rsidRDefault="000D3A16" w:rsidP="000D3A16">
      <w:pPr>
        <w:numPr>
          <w:ilvl w:val="0"/>
          <w:numId w:val="1"/>
        </w:numPr>
      </w:pPr>
      <w:r w:rsidRPr="00BC4D36">
        <w:t>All tariffs include linen, towels &amp; all farm</w:t>
      </w:r>
      <w:r w:rsidR="00BC4D36">
        <w:t xml:space="preserve"> </w:t>
      </w:r>
      <w:r w:rsidRPr="00BC4D36">
        <w:t xml:space="preserve">activities </w:t>
      </w:r>
      <w:r w:rsidR="00B754C8">
        <w:t xml:space="preserve">including one pony ride per child, per </w:t>
      </w:r>
      <w:proofErr w:type="gramStart"/>
      <w:r w:rsidR="00B754C8">
        <w:t>stay</w:t>
      </w:r>
      <w:proofErr w:type="gramEnd"/>
    </w:p>
    <w:p w14:paraId="61D56CD9" w14:textId="77777777" w:rsidR="000D3A16" w:rsidRPr="00BC4D36" w:rsidRDefault="000D3A16" w:rsidP="000D3A16">
      <w:pPr>
        <w:numPr>
          <w:ilvl w:val="0"/>
          <w:numId w:val="1"/>
        </w:numPr>
      </w:pPr>
      <w:r w:rsidRPr="00BC4D36">
        <w:t xml:space="preserve">Cots/bedrails are available at no extra </w:t>
      </w:r>
      <w:proofErr w:type="gramStart"/>
      <w:r w:rsidRPr="00BC4D36">
        <w:t>charge</w:t>
      </w:r>
      <w:proofErr w:type="gramEnd"/>
    </w:p>
    <w:p w14:paraId="1CCD0CC8" w14:textId="04E4F37B" w:rsidR="00501267" w:rsidRPr="00501267" w:rsidRDefault="00501267" w:rsidP="00501267">
      <w:pPr>
        <w:pStyle w:val="ListParagraph"/>
        <w:numPr>
          <w:ilvl w:val="0"/>
          <w:numId w:val="1"/>
        </w:numPr>
        <w:rPr>
          <w:bCs/>
        </w:rPr>
      </w:pPr>
      <w:r w:rsidRPr="00BC4D36">
        <w:rPr>
          <w:rFonts w:cs="Arial"/>
          <w:bCs/>
        </w:rPr>
        <w:t xml:space="preserve">Payment accepted – Cash, EFTPOS, Visa, Mastercard or Electronic Funds Transfer </w:t>
      </w:r>
    </w:p>
    <w:p w14:paraId="53BDA3F6" w14:textId="306138CE" w:rsidR="000D3A16" w:rsidRPr="00BC4D36" w:rsidRDefault="000D3A16" w:rsidP="000D3A16">
      <w:pPr>
        <w:numPr>
          <w:ilvl w:val="0"/>
          <w:numId w:val="1"/>
        </w:numPr>
      </w:pPr>
      <w:r w:rsidRPr="00BC4D36">
        <w:t xml:space="preserve">DVDs, books, games &amp; toys available </w:t>
      </w:r>
    </w:p>
    <w:p w14:paraId="2D47FA1F" w14:textId="77777777" w:rsidR="000D3A16" w:rsidRPr="00BC4D36" w:rsidRDefault="000D3A16" w:rsidP="000D3A16">
      <w:pPr>
        <w:numPr>
          <w:ilvl w:val="0"/>
          <w:numId w:val="1"/>
        </w:numPr>
      </w:pPr>
      <w:r w:rsidRPr="00BC4D36">
        <w:t xml:space="preserve">All prices include </w:t>
      </w:r>
      <w:proofErr w:type="gramStart"/>
      <w:r w:rsidRPr="00BC4D36">
        <w:t>GST</w:t>
      </w:r>
      <w:proofErr w:type="gramEnd"/>
    </w:p>
    <w:p w14:paraId="3D53445D" w14:textId="77777777" w:rsidR="000D3A16" w:rsidRPr="00BC4D36" w:rsidRDefault="000D3A16" w:rsidP="000D3A16">
      <w:pPr>
        <w:numPr>
          <w:ilvl w:val="0"/>
          <w:numId w:val="1"/>
        </w:numPr>
      </w:pPr>
      <w:r w:rsidRPr="00BC4D36">
        <w:t>2 night minimum (3 nights at Easter)</w:t>
      </w:r>
    </w:p>
    <w:p w14:paraId="3E727A1A" w14:textId="53B8614F" w:rsidR="000D3A16" w:rsidRPr="00BC4D36" w:rsidRDefault="000D3A16" w:rsidP="000D3A16">
      <w:pPr>
        <w:pStyle w:val="ListParagraph"/>
        <w:numPr>
          <w:ilvl w:val="0"/>
          <w:numId w:val="1"/>
        </w:numPr>
        <w:rPr>
          <w:rFonts w:ascii="Calibri" w:hAnsi="Calibri"/>
          <w:lang w:eastAsia="en-AU"/>
        </w:rPr>
      </w:pPr>
      <w:r w:rsidRPr="00BC4D36">
        <w:t>$110 deposit to confirm booking – refundable (less a $10 booking fee) if cancellation 21 days before booking date.</w:t>
      </w:r>
      <w:r w:rsidRPr="00BC4D36">
        <w:rPr>
          <w:lang w:eastAsia="en-AU"/>
        </w:rPr>
        <w:t xml:space="preserve"> In the case of a COVID lockdown, no notice is required &amp; the deposit will be refunded in full if the booking </w:t>
      </w:r>
      <w:proofErr w:type="gramStart"/>
      <w:r w:rsidRPr="00BC4D36">
        <w:rPr>
          <w:lang w:eastAsia="en-AU"/>
        </w:rPr>
        <w:t>isn't</w:t>
      </w:r>
      <w:proofErr w:type="gramEnd"/>
      <w:r w:rsidRPr="00BC4D36">
        <w:rPr>
          <w:lang w:eastAsia="en-AU"/>
        </w:rPr>
        <w:t xml:space="preserve"> moved to another date.</w:t>
      </w:r>
    </w:p>
    <w:p w14:paraId="3785A8C1" w14:textId="77777777" w:rsidR="002E68A0" w:rsidRPr="00BC4D36" w:rsidRDefault="002E68A0" w:rsidP="002E68A0">
      <w:pPr>
        <w:numPr>
          <w:ilvl w:val="0"/>
          <w:numId w:val="1"/>
        </w:numPr>
        <w:rPr>
          <w:rFonts w:cs="Arial"/>
          <w:bCs/>
        </w:rPr>
      </w:pPr>
      <w:r w:rsidRPr="00BC4D36">
        <w:rPr>
          <w:rFonts w:cs="Arial"/>
          <w:bCs/>
        </w:rPr>
        <w:t xml:space="preserve">Children </w:t>
      </w:r>
      <w:r w:rsidRPr="00BC4D36">
        <w:rPr>
          <w:rFonts w:cs="Arial"/>
          <w:bCs/>
          <w:i/>
          <w:u w:val="single"/>
        </w:rPr>
        <w:t>must</w:t>
      </w:r>
      <w:r w:rsidRPr="00BC4D36">
        <w:rPr>
          <w:rFonts w:cs="Arial"/>
          <w:bCs/>
        </w:rPr>
        <w:t xml:space="preserve"> be supervised by an adult at all </w:t>
      </w:r>
      <w:proofErr w:type="gramStart"/>
      <w:r w:rsidRPr="00BC4D36">
        <w:rPr>
          <w:rFonts w:cs="Arial"/>
          <w:bCs/>
        </w:rPr>
        <w:t>times</w:t>
      </w:r>
      <w:proofErr w:type="gramEnd"/>
      <w:r w:rsidRPr="00BC4D36">
        <w:rPr>
          <w:rFonts w:cs="Arial"/>
          <w:bCs/>
        </w:rPr>
        <w:t xml:space="preserve"> </w:t>
      </w:r>
    </w:p>
    <w:p w14:paraId="1DA7D4FF" w14:textId="77777777" w:rsidR="002E68A0" w:rsidRPr="00BC4D36" w:rsidRDefault="002E68A0" w:rsidP="002E68A0">
      <w:pPr>
        <w:numPr>
          <w:ilvl w:val="0"/>
          <w:numId w:val="1"/>
        </w:numPr>
        <w:rPr>
          <w:rFonts w:cs="Arial"/>
          <w:bCs/>
        </w:rPr>
      </w:pPr>
      <w:r w:rsidRPr="00BC4D36">
        <w:rPr>
          <w:rFonts w:cs="Arial"/>
          <w:bCs/>
        </w:rPr>
        <w:t xml:space="preserve">Animals can be unpredictable so please take care around them – do not feed or touch animals except at scheduled feeding </w:t>
      </w:r>
      <w:proofErr w:type="gramStart"/>
      <w:r w:rsidRPr="00BC4D36">
        <w:rPr>
          <w:rFonts w:cs="Arial"/>
          <w:bCs/>
        </w:rPr>
        <w:t>times</w:t>
      </w:r>
      <w:proofErr w:type="gramEnd"/>
      <w:r w:rsidRPr="00BC4D36">
        <w:rPr>
          <w:rFonts w:cs="Arial"/>
          <w:bCs/>
        </w:rPr>
        <w:t xml:space="preserve"> </w:t>
      </w:r>
    </w:p>
    <w:p w14:paraId="4AA30F28" w14:textId="4CE80F13" w:rsidR="002E68A0" w:rsidRPr="00BC4D36" w:rsidRDefault="002E68A0" w:rsidP="002E68A0">
      <w:pPr>
        <w:numPr>
          <w:ilvl w:val="0"/>
          <w:numId w:val="1"/>
        </w:numPr>
        <w:rPr>
          <w:rFonts w:cs="Arial"/>
          <w:bCs/>
        </w:rPr>
      </w:pPr>
      <w:r w:rsidRPr="00BC4D36">
        <w:rPr>
          <w:rFonts w:cs="Arial"/>
          <w:bCs/>
        </w:rPr>
        <w:t xml:space="preserve">Enclosed shoes </w:t>
      </w:r>
      <w:r w:rsidRPr="00BC4D36">
        <w:rPr>
          <w:rFonts w:cs="Arial"/>
          <w:bCs/>
          <w:i/>
          <w:u w:val="single"/>
        </w:rPr>
        <w:t>must</w:t>
      </w:r>
      <w:r w:rsidRPr="00BC4D36">
        <w:rPr>
          <w:rFonts w:cs="Arial"/>
          <w:bCs/>
        </w:rPr>
        <w:t xml:space="preserve"> be worn about the farm </w:t>
      </w:r>
      <w:r w:rsidR="00BC4D36">
        <w:rPr>
          <w:rFonts w:cs="Arial"/>
          <w:bCs/>
        </w:rPr>
        <w:t xml:space="preserve">and during dairy tours, no </w:t>
      </w:r>
      <w:proofErr w:type="gramStart"/>
      <w:r w:rsidR="00BC4D36">
        <w:rPr>
          <w:rFonts w:cs="Arial"/>
          <w:bCs/>
        </w:rPr>
        <w:t>exceptions</w:t>
      </w:r>
      <w:proofErr w:type="gramEnd"/>
    </w:p>
    <w:p w14:paraId="2D0175E1" w14:textId="24811EEA" w:rsidR="00762491" w:rsidRPr="00BC4D36" w:rsidRDefault="002E68A0" w:rsidP="00BC4D36">
      <w:pPr>
        <w:numPr>
          <w:ilvl w:val="0"/>
          <w:numId w:val="1"/>
        </w:numPr>
        <w:rPr>
          <w:rFonts w:cs="Arial"/>
          <w:bCs/>
        </w:rPr>
      </w:pPr>
      <w:r w:rsidRPr="00BC4D36">
        <w:rPr>
          <w:rFonts w:cs="Arial"/>
          <w:bCs/>
        </w:rPr>
        <w:t>No admittance to dairy buildings without a Wittacork staff member present</w:t>
      </w:r>
    </w:p>
    <w:sectPr w:rsidR="00762491" w:rsidRPr="00BC4D36" w:rsidSect="002E68A0">
      <w:pgSz w:w="11907" w:h="16840" w:code="9"/>
      <w:pgMar w:top="567" w:right="567" w:bottom="510" w:left="567" w:header="0" w:footer="0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7FC9"/>
    <w:multiLevelType w:val="hybridMultilevel"/>
    <w:tmpl w:val="4E00C5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2714D"/>
    <w:multiLevelType w:val="hybridMultilevel"/>
    <w:tmpl w:val="0396CC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16"/>
    <w:rsid w:val="00044A45"/>
    <w:rsid w:val="000D3A16"/>
    <w:rsid w:val="002E68A0"/>
    <w:rsid w:val="00501267"/>
    <w:rsid w:val="00762491"/>
    <w:rsid w:val="007A06F6"/>
    <w:rsid w:val="00B754C8"/>
    <w:rsid w:val="00B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B82F"/>
  <w15:chartTrackingRefBased/>
  <w15:docId w15:val="{3A0423C9-A402-45A3-A3A6-CEE42A92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A1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Cork</dc:creator>
  <cp:keywords/>
  <dc:description/>
  <cp:lastModifiedBy>Daniel Cork</cp:lastModifiedBy>
  <cp:revision>4</cp:revision>
  <dcterms:created xsi:type="dcterms:W3CDTF">2021-04-06T02:54:00Z</dcterms:created>
  <dcterms:modified xsi:type="dcterms:W3CDTF">2021-04-06T03:05:00Z</dcterms:modified>
</cp:coreProperties>
</file>